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3E5D3" w14:textId="25FEB4F0" w:rsidR="0019012F" w:rsidRDefault="00CC4AF2" w:rsidP="0019012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Von Farben und Fäden 20</w:t>
      </w:r>
      <w:r w:rsidR="00226F97">
        <w:rPr>
          <w:rFonts w:ascii="Tahoma" w:hAnsi="Tahoma" w:cs="Tahoma"/>
          <w:b/>
          <w:sz w:val="22"/>
          <w:szCs w:val="22"/>
        </w:rPr>
        <w:t>24</w:t>
      </w:r>
    </w:p>
    <w:p w14:paraId="3359CDDE" w14:textId="5D8A1EAF" w:rsidR="0019012F" w:rsidRDefault="00CC4AF2" w:rsidP="0019012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Handwerkswoche</w:t>
      </w:r>
      <w:r w:rsidR="0019012F">
        <w:rPr>
          <w:rFonts w:ascii="Tahoma" w:hAnsi="Tahoma" w:cs="Tahoma"/>
          <w:b/>
          <w:sz w:val="22"/>
          <w:szCs w:val="22"/>
        </w:rPr>
        <w:t xml:space="preserve"> in </w:t>
      </w:r>
      <w:r w:rsidR="00226F97">
        <w:rPr>
          <w:rFonts w:ascii="Tahoma" w:hAnsi="Tahoma" w:cs="Tahoma"/>
          <w:b/>
          <w:sz w:val="22"/>
          <w:szCs w:val="22"/>
        </w:rPr>
        <w:t>Edelhof</w:t>
      </w:r>
    </w:p>
    <w:p w14:paraId="10CC4847" w14:textId="77777777" w:rsidR="00226F97" w:rsidRDefault="00226F97" w:rsidP="0019012F">
      <w:pPr>
        <w:rPr>
          <w:rFonts w:ascii="Tahoma" w:hAnsi="Tahoma" w:cs="Tahoma"/>
          <w:b/>
          <w:sz w:val="22"/>
          <w:szCs w:val="22"/>
        </w:rPr>
      </w:pPr>
    </w:p>
    <w:p w14:paraId="173B9997" w14:textId="62A1EC1F" w:rsidR="0019012F" w:rsidRPr="00226F97" w:rsidRDefault="0019012F" w:rsidP="0019012F">
      <w:pPr>
        <w:rPr>
          <w:rFonts w:ascii="Tahoma" w:hAnsi="Tahoma" w:cs="Tahoma"/>
          <w:bCs/>
          <w:i/>
          <w:iCs/>
          <w:sz w:val="22"/>
          <w:szCs w:val="22"/>
        </w:rPr>
      </w:pPr>
      <w:r w:rsidRPr="00226F97">
        <w:rPr>
          <w:rFonts w:ascii="Tahoma" w:hAnsi="Tahoma" w:cs="Tahoma"/>
          <w:bCs/>
          <w:i/>
          <w:iCs/>
          <w:sz w:val="22"/>
          <w:szCs w:val="22"/>
        </w:rPr>
        <w:t xml:space="preserve">Handarbeit und Kunsthandwerk </w:t>
      </w:r>
      <w:r w:rsidR="00E41880" w:rsidRPr="00226F97">
        <w:rPr>
          <w:rFonts w:ascii="Tahoma" w:hAnsi="Tahoma" w:cs="Tahoma"/>
          <w:bCs/>
          <w:i/>
          <w:iCs/>
          <w:sz w:val="22"/>
          <w:szCs w:val="22"/>
        </w:rPr>
        <w:t>stehen</w:t>
      </w:r>
      <w:r w:rsidRPr="00226F97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 w:rsidR="00CC4AF2" w:rsidRPr="00226F97">
        <w:rPr>
          <w:rFonts w:ascii="Tahoma" w:hAnsi="Tahoma" w:cs="Tahoma"/>
          <w:bCs/>
          <w:i/>
          <w:iCs/>
          <w:sz w:val="22"/>
          <w:szCs w:val="22"/>
        </w:rPr>
        <w:t xml:space="preserve">wieder </w:t>
      </w:r>
      <w:r w:rsidRPr="00226F97">
        <w:rPr>
          <w:rFonts w:ascii="Tahoma" w:hAnsi="Tahoma" w:cs="Tahoma"/>
          <w:bCs/>
          <w:i/>
          <w:iCs/>
          <w:sz w:val="22"/>
          <w:szCs w:val="22"/>
        </w:rPr>
        <w:t xml:space="preserve">im Mittelpunkt </w:t>
      </w:r>
      <w:r w:rsidR="00374557" w:rsidRPr="00226F97">
        <w:rPr>
          <w:rFonts w:ascii="Tahoma" w:hAnsi="Tahoma" w:cs="Tahoma"/>
          <w:bCs/>
          <w:i/>
          <w:iCs/>
          <w:sz w:val="22"/>
          <w:szCs w:val="22"/>
        </w:rPr>
        <w:t>der</w:t>
      </w:r>
      <w:r w:rsidRPr="00226F97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 w:rsidR="00E41880" w:rsidRPr="00226F97">
        <w:rPr>
          <w:rFonts w:ascii="Tahoma" w:hAnsi="Tahoma" w:cs="Tahoma"/>
          <w:bCs/>
          <w:i/>
          <w:iCs/>
          <w:sz w:val="22"/>
          <w:szCs w:val="22"/>
        </w:rPr>
        <w:t>Handwerkswoche</w:t>
      </w:r>
      <w:r w:rsidRPr="00226F97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 w:rsidR="00374557" w:rsidRPr="00226F97">
        <w:rPr>
          <w:rFonts w:ascii="Tahoma" w:hAnsi="Tahoma" w:cs="Tahoma"/>
          <w:bCs/>
          <w:i/>
          <w:iCs/>
          <w:sz w:val="22"/>
          <w:szCs w:val="22"/>
        </w:rPr>
        <w:t xml:space="preserve">„Von Farben und Fäden“ </w:t>
      </w:r>
      <w:r w:rsidRPr="00226F97">
        <w:rPr>
          <w:rFonts w:ascii="Tahoma" w:hAnsi="Tahoma" w:cs="Tahoma"/>
          <w:bCs/>
          <w:i/>
          <w:iCs/>
          <w:sz w:val="22"/>
          <w:szCs w:val="22"/>
        </w:rPr>
        <w:t>i</w:t>
      </w:r>
      <w:r w:rsidR="00226F97" w:rsidRPr="00226F97">
        <w:rPr>
          <w:rFonts w:ascii="Tahoma" w:hAnsi="Tahoma" w:cs="Tahoma"/>
          <w:bCs/>
          <w:i/>
          <w:iCs/>
          <w:sz w:val="22"/>
          <w:szCs w:val="22"/>
        </w:rPr>
        <w:t>n d</w:t>
      </w:r>
      <w:r w:rsidR="00226F97">
        <w:rPr>
          <w:rFonts w:ascii="Tahoma" w:hAnsi="Tahoma" w:cs="Tahoma"/>
          <w:bCs/>
          <w:i/>
          <w:iCs/>
          <w:sz w:val="22"/>
          <w:szCs w:val="22"/>
        </w:rPr>
        <w:t>ie LFS</w:t>
      </w:r>
      <w:r w:rsidR="00226F97" w:rsidRPr="00226F97">
        <w:rPr>
          <w:rFonts w:ascii="Tahoma" w:hAnsi="Tahoma" w:cs="Tahoma"/>
          <w:bCs/>
          <w:i/>
          <w:iCs/>
          <w:sz w:val="22"/>
          <w:szCs w:val="22"/>
        </w:rPr>
        <w:t xml:space="preserve"> Edelhof in Zwettl</w:t>
      </w:r>
    </w:p>
    <w:p w14:paraId="647FE475" w14:textId="77777777" w:rsidR="0019012F" w:rsidRDefault="0019012F" w:rsidP="0019012F">
      <w:pPr>
        <w:rPr>
          <w:rFonts w:ascii="Tahoma" w:hAnsi="Tahoma" w:cs="Tahoma"/>
          <w:sz w:val="22"/>
          <w:szCs w:val="22"/>
        </w:rPr>
      </w:pPr>
    </w:p>
    <w:p w14:paraId="31A5D515" w14:textId="58034B7D" w:rsidR="00374557" w:rsidRDefault="00CC4AF2" w:rsidP="006C68C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Von</w:t>
      </w:r>
      <w:r w:rsidR="00226F97">
        <w:rPr>
          <w:rFonts w:ascii="Tahoma" w:hAnsi="Tahoma" w:cs="Tahoma"/>
          <w:sz w:val="22"/>
          <w:szCs w:val="22"/>
        </w:rPr>
        <w:t xml:space="preserve"> Sonntag 21. bis</w:t>
      </w:r>
      <w:r>
        <w:rPr>
          <w:rFonts w:ascii="Tahoma" w:hAnsi="Tahoma" w:cs="Tahoma"/>
          <w:sz w:val="22"/>
          <w:szCs w:val="22"/>
        </w:rPr>
        <w:t xml:space="preserve">. bis </w:t>
      </w:r>
      <w:r w:rsidR="00226F97">
        <w:rPr>
          <w:rFonts w:ascii="Tahoma" w:hAnsi="Tahoma" w:cs="Tahoma"/>
          <w:sz w:val="22"/>
          <w:szCs w:val="22"/>
        </w:rPr>
        <w:t xml:space="preserve">Samstag, 27. </w:t>
      </w:r>
      <w:r>
        <w:rPr>
          <w:rFonts w:ascii="Tahoma" w:hAnsi="Tahoma" w:cs="Tahoma"/>
          <w:sz w:val="22"/>
          <w:szCs w:val="22"/>
        </w:rPr>
        <w:t>Juli 20</w:t>
      </w:r>
      <w:r w:rsidR="00226F97">
        <w:rPr>
          <w:rFonts w:ascii="Tahoma" w:hAnsi="Tahoma" w:cs="Tahoma"/>
          <w:sz w:val="22"/>
          <w:szCs w:val="22"/>
        </w:rPr>
        <w:t>24</w:t>
      </w:r>
      <w:r>
        <w:rPr>
          <w:rFonts w:ascii="Tahoma" w:hAnsi="Tahoma" w:cs="Tahoma"/>
          <w:sz w:val="22"/>
          <w:szCs w:val="22"/>
        </w:rPr>
        <w:t xml:space="preserve"> </w:t>
      </w:r>
      <w:r w:rsidR="0019012F">
        <w:rPr>
          <w:rFonts w:ascii="Tahoma" w:hAnsi="Tahoma" w:cs="Tahoma"/>
          <w:sz w:val="22"/>
          <w:szCs w:val="22"/>
        </w:rPr>
        <w:t>l</w:t>
      </w:r>
      <w:r w:rsidR="00E41880">
        <w:rPr>
          <w:rFonts w:ascii="Tahoma" w:hAnsi="Tahoma" w:cs="Tahoma"/>
          <w:sz w:val="22"/>
          <w:szCs w:val="22"/>
        </w:rPr>
        <w:t>ä</w:t>
      </w:r>
      <w:r w:rsidR="0019012F">
        <w:rPr>
          <w:rFonts w:ascii="Tahoma" w:hAnsi="Tahoma" w:cs="Tahoma"/>
          <w:sz w:val="22"/>
          <w:szCs w:val="22"/>
        </w:rPr>
        <w:t>d</w:t>
      </w:r>
      <w:r w:rsidR="00E41880">
        <w:rPr>
          <w:rFonts w:ascii="Tahoma" w:hAnsi="Tahoma" w:cs="Tahoma"/>
          <w:sz w:val="22"/>
          <w:szCs w:val="22"/>
        </w:rPr>
        <w:t>t</w:t>
      </w:r>
      <w:r w:rsidR="0019012F">
        <w:rPr>
          <w:rFonts w:ascii="Tahoma" w:hAnsi="Tahoma" w:cs="Tahoma"/>
          <w:sz w:val="22"/>
          <w:szCs w:val="22"/>
        </w:rPr>
        <w:t xml:space="preserve"> die </w:t>
      </w:r>
      <w:r w:rsidR="0019012F" w:rsidRPr="006C4290">
        <w:rPr>
          <w:rFonts w:ascii="Tahoma" w:hAnsi="Tahoma" w:cs="Tahoma"/>
          <w:sz w:val="22"/>
          <w:szCs w:val="22"/>
        </w:rPr>
        <w:t>Volkskultur Niederösterreich</w:t>
      </w:r>
      <w:r>
        <w:rPr>
          <w:rFonts w:ascii="Tahoma" w:hAnsi="Tahoma" w:cs="Tahoma"/>
          <w:sz w:val="22"/>
          <w:szCs w:val="22"/>
        </w:rPr>
        <w:t xml:space="preserve"> zur Handwerks</w:t>
      </w:r>
      <w:r w:rsidR="0019012F">
        <w:rPr>
          <w:rFonts w:ascii="Tahoma" w:hAnsi="Tahoma" w:cs="Tahoma"/>
          <w:sz w:val="22"/>
          <w:szCs w:val="22"/>
        </w:rPr>
        <w:t xml:space="preserve">woche „Von Farben und Fäden“ </w:t>
      </w:r>
      <w:r w:rsidR="00374557">
        <w:rPr>
          <w:rFonts w:ascii="Tahoma" w:hAnsi="Tahoma" w:cs="Tahoma"/>
          <w:sz w:val="22"/>
          <w:szCs w:val="22"/>
        </w:rPr>
        <w:t>in d</w:t>
      </w:r>
      <w:r w:rsidR="00226F97">
        <w:rPr>
          <w:rFonts w:ascii="Tahoma" w:hAnsi="Tahoma" w:cs="Tahoma"/>
          <w:sz w:val="22"/>
          <w:szCs w:val="22"/>
        </w:rPr>
        <w:t xml:space="preserve">ie Landwirtschaftliche Fachschule Edelhof bei Zwettl </w:t>
      </w:r>
      <w:r w:rsidR="0019012F">
        <w:rPr>
          <w:rFonts w:ascii="Tahoma" w:hAnsi="Tahoma" w:cs="Tahoma"/>
          <w:sz w:val="22"/>
          <w:szCs w:val="22"/>
        </w:rPr>
        <w:t xml:space="preserve">im Waldviertel ein. </w:t>
      </w:r>
      <w:r w:rsidR="00226F97">
        <w:rPr>
          <w:rFonts w:ascii="Tahoma" w:hAnsi="Tahoma" w:cs="Tahoma"/>
          <w:sz w:val="22"/>
          <w:szCs w:val="22"/>
        </w:rPr>
        <w:t>Al</w:t>
      </w:r>
      <w:r w:rsidR="0019012F">
        <w:rPr>
          <w:rFonts w:ascii="Tahoma" w:hAnsi="Tahoma" w:cs="Tahoma"/>
          <w:sz w:val="22"/>
          <w:szCs w:val="22"/>
        </w:rPr>
        <w:t xml:space="preserve">te </w:t>
      </w:r>
      <w:r>
        <w:rPr>
          <w:rFonts w:ascii="Tahoma" w:hAnsi="Tahoma" w:cs="Tahoma"/>
          <w:sz w:val="22"/>
          <w:szCs w:val="22"/>
        </w:rPr>
        <w:t xml:space="preserve">und neue </w:t>
      </w:r>
      <w:r w:rsidR="0019012F">
        <w:rPr>
          <w:rFonts w:ascii="Tahoma" w:hAnsi="Tahoma" w:cs="Tahoma"/>
          <w:sz w:val="22"/>
          <w:szCs w:val="22"/>
        </w:rPr>
        <w:t>Handwerks- und Handarbeitstechniken in traditioneller und zeitgemäßer Ausführung</w:t>
      </w:r>
      <w:r w:rsidR="006C4290">
        <w:rPr>
          <w:rFonts w:ascii="Tahoma" w:hAnsi="Tahoma" w:cs="Tahoma"/>
          <w:sz w:val="22"/>
          <w:szCs w:val="22"/>
        </w:rPr>
        <w:t xml:space="preserve"> </w:t>
      </w:r>
      <w:r w:rsidR="00226F97">
        <w:rPr>
          <w:rFonts w:ascii="Tahoma" w:hAnsi="Tahoma" w:cs="Tahoma"/>
          <w:sz w:val="22"/>
          <w:szCs w:val="22"/>
        </w:rPr>
        <w:t>werden u</w:t>
      </w:r>
      <w:r w:rsidR="006C4290">
        <w:rPr>
          <w:rFonts w:ascii="Tahoma" w:hAnsi="Tahoma" w:cs="Tahoma"/>
          <w:sz w:val="22"/>
          <w:szCs w:val="22"/>
        </w:rPr>
        <w:t>nterrichtet.</w:t>
      </w:r>
      <w:r w:rsidR="00226F97">
        <w:rPr>
          <w:rFonts w:ascii="Tahoma" w:hAnsi="Tahoma" w:cs="Tahoma"/>
          <w:sz w:val="22"/>
          <w:szCs w:val="22"/>
        </w:rPr>
        <w:t xml:space="preserve"> </w:t>
      </w:r>
      <w:r w:rsidR="00E41880">
        <w:rPr>
          <w:rFonts w:ascii="Tahoma" w:hAnsi="Tahoma" w:cs="Tahoma"/>
          <w:sz w:val="22"/>
          <w:szCs w:val="22"/>
        </w:rPr>
        <w:t>S</w:t>
      </w:r>
      <w:r w:rsidR="003068C1">
        <w:rPr>
          <w:rFonts w:ascii="Tahoma" w:hAnsi="Tahoma" w:cs="Tahoma"/>
          <w:sz w:val="22"/>
          <w:szCs w:val="22"/>
        </w:rPr>
        <w:t>owohl Anfänger</w:t>
      </w:r>
      <w:r w:rsidR="00226F97">
        <w:rPr>
          <w:rFonts w:ascii="Tahoma" w:hAnsi="Tahoma" w:cs="Tahoma"/>
          <w:sz w:val="22"/>
          <w:szCs w:val="22"/>
        </w:rPr>
        <w:t>i</w:t>
      </w:r>
      <w:r w:rsidR="003068C1">
        <w:rPr>
          <w:rFonts w:ascii="Tahoma" w:hAnsi="Tahoma" w:cs="Tahoma"/>
          <w:sz w:val="22"/>
          <w:szCs w:val="22"/>
        </w:rPr>
        <w:t>nnen</w:t>
      </w:r>
      <w:r w:rsidR="00226F97">
        <w:rPr>
          <w:rFonts w:ascii="Tahoma" w:hAnsi="Tahoma" w:cs="Tahoma"/>
          <w:sz w:val="22"/>
          <w:szCs w:val="22"/>
        </w:rPr>
        <w:t xml:space="preserve"> und Anfänger</w:t>
      </w:r>
      <w:r w:rsidR="003068C1">
        <w:rPr>
          <w:rFonts w:ascii="Tahoma" w:hAnsi="Tahoma" w:cs="Tahoma"/>
          <w:sz w:val="22"/>
          <w:szCs w:val="22"/>
        </w:rPr>
        <w:t xml:space="preserve"> als auch Fortgeschrittene stellen </w:t>
      </w:r>
      <w:r w:rsidR="00226F97">
        <w:rPr>
          <w:rFonts w:ascii="Tahoma" w:hAnsi="Tahoma" w:cs="Tahoma"/>
          <w:sz w:val="22"/>
          <w:szCs w:val="22"/>
        </w:rPr>
        <w:t xml:space="preserve">in dieser Woche </w:t>
      </w:r>
      <w:r w:rsidR="003068C1">
        <w:rPr>
          <w:rFonts w:ascii="Tahoma" w:hAnsi="Tahoma" w:cs="Tahoma"/>
          <w:sz w:val="22"/>
          <w:szCs w:val="22"/>
        </w:rPr>
        <w:t xml:space="preserve">im Gruppenunterricht und durch individuelle Beratung der </w:t>
      </w:r>
      <w:r w:rsidR="006C4290">
        <w:rPr>
          <w:rFonts w:ascii="Tahoma" w:hAnsi="Tahoma" w:cs="Tahoma"/>
          <w:sz w:val="22"/>
          <w:szCs w:val="22"/>
        </w:rPr>
        <w:t xml:space="preserve">fachkundigen </w:t>
      </w:r>
      <w:r w:rsidR="003068C1">
        <w:rPr>
          <w:rFonts w:ascii="Tahoma" w:hAnsi="Tahoma" w:cs="Tahoma"/>
          <w:sz w:val="22"/>
          <w:szCs w:val="22"/>
        </w:rPr>
        <w:t>Referent</w:t>
      </w:r>
      <w:r w:rsidR="00226F97">
        <w:rPr>
          <w:rFonts w:ascii="Tahoma" w:hAnsi="Tahoma" w:cs="Tahoma"/>
          <w:sz w:val="22"/>
          <w:szCs w:val="22"/>
        </w:rPr>
        <w:t>i</w:t>
      </w:r>
      <w:r w:rsidR="003068C1">
        <w:rPr>
          <w:rFonts w:ascii="Tahoma" w:hAnsi="Tahoma" w:cs="Tahoma"/>
          <w:sz w:val="22"/>
          <w:szCs w:val="22"/>
        </w:rPr>
        <w:t xml:space="preserve">nnen </w:t>
      </w:r>
      <w:r w:rsidR="00226F97">
        <w:rPr>
          <w:rFonts w:ascii="Tahoma" w:hAnsi="Tahoma" w:cs="Tahoma"/>
          <w:sz w:val="22"/>
          <w:szCs w:val="22"/>
        </w:rPr>
        <w:t xml:space="preserve">und Referenten </w:t>
      </w:r>
      <w:r w:rsidR="003068C1">
        <w:rPr>
          <w:rFonts w:ascii="Tahoma" w:hAnsi="Tahoma" w:cs="Tahoma"/>
          <w:sz w:val="22"/>
          <w:szCs w:val="22"/>
        </w:rPr>
        <w:t xml:space="preserve">interessante Werkstücke her. </w:t>
      </w:r>
      <w:r w:rsidR="006C4290">
        <w:rPr>
          <w:rFonts w:ascii="Tahoma" w:hAnsi="Tahoma" w:cs="Tahoma"/>
          <w:sz w:val="22"/>
          <w:szCs w:val="22"/>
        </w:rPr>
        <w:t>In Wochen- bzw. Tageskursen reicht d</w:t>
      </w:r>
      <w:r w:rsidR="0019012F">
        <w:rPr>
          <w:rFonts w:ascii="Tahoma" w:hAnsi="Tahoma" w:cs="Tahoma"/>
          <w:sz w:val="22"/>
          <w:szCs w:val="22"/>
        </w:rPr>
        <w:t xml:space="preserve">as umfangreiche Angebot von </w:t>
      </w:r>
      <w:r w:rsidR="00226F97">
        <w:rPr>
          <w:rFonts w:ascii="Tahoma" w:hAnsi="Tahoma" w:cs="Tahoma"/>
          <w:sz w:val="22"/>
          <w:szCs w:val="22"/>
        </w:rPr>
        <w:t xml:space="preserve">Weben am Rahmen, Gipsschnitt, </w:t>
      </w:r>
      <w:r w:rsidR="0019012F">
        <w:rPr>
          <w:rFonts w:ascii="Tahoma" w:hAnsi="Tahoma" w:cs="Tahoma"/>
          <w:sz w:val="22"/>
          <w:szCs w:val="22"/>
        </w:rPr>
        <w:t xml:space="preserve">Modeldruck, Klosterarbeiten, </w:t>
      </w:r>
      <w:proofErr w:type="spellStart"/>
      <w:r w:rsidR="00226F97">
        <w:rPr>
          <w:rFonts w:ascii="Tahoma" w:hAnsi="Tahoma" w:cs="Tahoma"/>
          <w:sz w:val="22"/>
          <w:szCs w:val="22"/>
        </w:rPr>
        <w:t>Makrameeknüpfen</w:t>
      </w:r>
      <w:proofErr w:type="spellEnd"/>
      <w:r w:rsidR="00226F97">
        <w:rPr>
          <w:rFonts w:ascii="Tahoma" w:hAnsi="Tahoma" w:cs="Tahoma"/>
          <w:sz w:val="22"/>
          <w:szCs w:val="22"/>
        </w:rPr>
        <w:t xml:space="preserve">, Nähen, </w:t>
      </w:r>
      <w:proofErr w:type="spellStart"/>
      <w:r w:rsidR="0019012F">
        <w:rPr>
          <w:rFonts w:ascii="Tahoma" w:hAnsi="Tahoma" w:cs="Tahoma"/>
          <w:sz w:val="22"/>
          <w:szCs w:val="22"/>
        </w:rPr>
        <w:t>Patchworken</w:t>
      </w:r>
      <w:proofErr w:type="spellEnd"/>
      <w:r w:rsidR="0019012F">
        <w:rPr>
          <w:rFonts w:ascii="Tahoma" w:hAnsi="Tahoma" w:cs="Tahoma"/>
          <w:sz w:val="22"/>
          <w:szCs w:val="22"/>
        </w:rPr>
        <w:t xml:space="preserve">, </w:t>
      </w:r>
      <w:r w:rsidR="00226F97">
        <w:rPr>
          <w:rFonts w:ascii="Tahoma" w:hAnsi="Tahoma" w:cs="Tahoma"/>
          <w:sz w:val="22"/>
          <w:szCs w:val="22"/>
        </w:rPr>
        <w:t xml:space="preserve">Handspinnen bis </w:t>
      </w:r>
      <w:proofErr w:type="spellStart"/>
      <w:r w:rsidR="00226F97">
        <w:rPr>
          <w:rFonts w:ascii="Tahoma" w:hAnsi="Tahoma" w:cs="Tahoma"/>
          <w:sz w:val="22"/>
          <w:szCs w:val="22"/>
        </w:rPr>
        <w:t>Nunofilzen</w:t>
      </w:r>
      <w:proofErr w:type="spellEnd"/>
      <w:r w:rsidR="0019012F">
        <w:rPr>
          <w:rFonts w:ascii="Tahoma" w:hAnsi="Tahoma" w:cs="Tahoma"/>
          <w:sz w:val="22"/>
          <w:szCs w:val="22"/>
        </w:rPr>
        <w:t>.</w:t>
      </w:r>
    </w:p>
    <w:p w14:paraId="41EC512F" w14:textId="77777777" w:rsidR="00374557" w:rsidRDefault="00374557" w:rsidP="006C68CE">
      <w:pPr>
        <w:rPr>
          <w:rFonts w:ascii="Tahoma" w:hAnsi="Tahoma" w:cs="Tahoma"/>
          <w:sz w:val="22"/>
          <w:szCs w:val="22"/>
        </w:rPr>
      </w:pPr>
    </w:p>
    <w:p w14:paraId="2639BDE3" w14:textId="427B38E4" w:rsidR="00226F97" w:rsidRDefault="00226F97" w:rsidP="006C68C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 Sommerhandwerkswoche ist auch für Familien </w:t>
      </w:r>
      <w:r w:rsidR="004F2E3B">
        <w:rPr>
          <w:rFonts w:ascii="Tahoma" w:hAnsi="Tahoma" w:cs="Tahoma"/>
          <w:sz w:val="22"/>
          <w:szCs w:val="22"/>
        </w:rPr>
        <w:t xml:space="preserve">ausgezeichnet </w:t>
      </w:r>
      <w:r>
        <w:rPr>
          <w:rFonts w:ascii="Tahoma" w:hAnsi="Tahoma" w:cs="Tahoma"/>
          <w:sz w:val="22"/>
          <w:szCs w:val="22"/>
        </w:rPr>
        <w:t>geeignet, da eine professionelle Kinderbetreuung Raum für eigene Kreativität lässt</w:t>
      </w:r>
      <w:r w:rsidR="004F2E3B">
        <w:rPr>
          <w:rFonts w:ascii="Tahoma" w:hAnsi="Tahoma" w:cs="Tahoma"/>
          <w:sz w:val="22"/>
          <w:szCs w:val="22"/>
        </w:rPr>
        <w:t xml:space="preserve"> und auch den Kindern ein fantasievolles Programm geboten wird. </w:t>
      </w:r>
    </w:p>
    <w:p w14:paraId="15174259" w14:textId="77777777" w:rsidR="00226F97" w:rsidRDefault="00226F97" w:rsidP="006C68CE">
      <w:pPr>
        <w:rPr>
          <w:rFonts w:ascii="Tahoma" w:hAnsi="Tahoma" w:cs="Tahoma"/>
          <w:sz w:val="22"/>
          <w:szCs w:val="22"/>
        </w:rPr>
      </w:pPr>
    </w:p>
    <w:p w14:paraId="12B838F9" w14:textId="77777777" w:rsidR="004F2E3B" w:rsidRDefault="00374557" w:rsidP="006C68C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Das Rahmenprogramm</w:t>
      </w:r>
      <w:r w:rsidR="004F2E3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umfasst</w:t>
      </w:r>
      <w:r w:rsidR="004F2E3B">
        <w:rPr>
          <w:rFonts w:ascii="Tahoma" w:hAnsi="Tahoma" w:cs="Tahoma"/>
          <w:sz w:val="22"/>
          <w:szCs w:val="22"/>
        </w:rPr>
        <w:t xml:space="preserve"> einen Besuch der Stadt Zwettl am Mittwoch, 24. Juli mit einem Orgelkonzert mit Sarah-Maria </w:t>
      </w:r>
      <w:proofErr w:type="spellStart"/>
      <w:r w:rsidR="004F2E3B">
        <w:rPr>
          <w:rFonts w:ascii="Tahoma" w:hAnsi="Tahoma" w:cs="Tahoma"/>
          <w:sz w:val="22"/>
          <w:szCs w:val="22"/>
        </w:rPr>
        <w:t>Pilwax</w:t>
      </w:r>
      <w:proofErr w:type="spellEnd"/>
      <w:r w:rsidR="004F2E3B">
        <w:rPr>
          <w:rFonts w:ascii="Tahoma" w:hAnsi="Tahoma" w:cs="Tahoma"/>
          <w:sz w:val="22"/>
          <w:szCs w:val="22"/>
        </w:rPr>
        <w:t>, die in der Stadtpfarrkirche Zwettl Werke von Johann Sebastian Bach und Louis Vierne spielen wird.</w:t>
      </w:r>
    </w:p>
    <w:p w14:paraId="66C39ABC" w14:textId="77777777" w:rsidR="004F2E3B" w:rsidRDefault="004F2E3B" w:rsidP="006C68CE">
      <w:pPr>
        <w:rPr>
          <w:rFonts w:ascii="Tahoma" w:hAnsi="Tahoma" w:cs="Tahoma"/>
          <w:sz w:val="22"/>
          <w:szCs w:val="22"/>
        </w:rPr>
      </w:pPr>
    </w:p>
    <w:p w14:paraId="541C132F" w14:textId="5A74C911" w:rsidR="00374557" w:rsidRPr="004F2E3B" w:rsidRDefault="00374557" w:rsidP="006C68CE">
      <w:pPr>
        <w:rPr>
          <w:rFonts w:ascii="Tahoma" w:hAnsi="Tahoma" w:cs="Tahoma"/>
          <w:b/>
          <w:bCs/>
          <w:sz w:val="22"/>
          <w:szCs w:val="22"/>
        </w:rPr>
      </w:pPr>
      <w:r w:rsidRPr="004F2E3B">
        <w:rPr>
          <w:rFonts w:ascii="Tahoma" w:hAnsi="Tahoma" w:cs="Tahoma"/>
          <w:b/>
          <w:bCs/>
          <w:sz w:val="22"/>
          <w:szCs w:val="22"/>
        </w:rPr>
        <w:t>Information</w:t>
      </w:r>
      <w:r w:rsidR="004F2E3B" w:rsidRPr="004F2E3B">
        <w:rPr>
          <w:rFonts w:ascii="Tahoma" w:hAnsi="Tahoma" w:cs="Tahoma"/>
          <w:b/>
          <w:bCs/>
          <w:sz w:val="22"/>
          <w:szCs w:val="22"/>
        </w:rPr>
        <w:t xml:space="preserve"> &amp; Anmeldung</w:t>
      </w:r>
      <w:r w:rsidRPr="004F2E3B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5418D474" w14:textId="77777777" w:rsidR="00374557" w:rsidRDefault="00374557" w:rsidP="006C68C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Volkskultur Niederösterreich</w:t>
      </w:r>
    </w:p>
    <w:p w14:paraId="74563F7A" w14:textId="02CDCEA4" w:rsidR="004F2E3B" w:rsidRDefault="004F2E3B" w:rsidP="006C68CE">
      <w:pPr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sz w:val="22"/>
          <w:szCs w:val="22"/>
          <w:lang w:val="en-AU"/>
        </w:rPr>
        <w:t>Tel.: 02732 85015 10</w:t>
      </w:r>
    </w:p>
    <w:p w14:paraId="56AB1571" w14:textId="351F94AB" w:rsidR="004F2E3B" w:rsidRDefault="004F2E3B" w:rsidP="006C68CE">
      <w:pPr>
        <w:rPr>
          <w:rFonts w:ascii="Tahoma" w:hAnsi="Tahoma" w:cs="Tahoma"/>
          <w:sz w:val="22"/>
          <w:szCs w:val="22"/>
          <w:lang w:val="en-AU"/>
        </w:rPr>
      </w:pPr>
      <w:hyperlink r:id="rId4" w:history="1">
        <w:r w:rsidRPr="005A62D9">
          <w:rPr>
            <w:rStyle w:val="Hyperlink"/>
            <w:rFonts w:ascii="Tahoma" w:hAnsi="Tahoma" w:cs="Tahoma"/>
            <w:sz w:val="22"/>
            <w:szCs w:val="22"/>
            <w:lang w:val="en-AU"/>
          </w:rPr>
          <w:t>weiterbildung@volkskulturnoe.at</w:t>
        </w:r>
      </w:hyperlink>
    </w:p>
    <w:p w14:paraId="5BD1BE49" w14:textId="37C0DDC2" w:rsidR="00374557" w:rsidRDefault="004F2E3B" w:rsidP="006C68CE">
      <w:pPr>
        <w:rPr>
          <w:rFonts w:ascii="Tahoma" w:hAnsi="Tahoma" w:cs="Tahoma"/>
          <w:sz w:val="22"/>
          <w:szCs w:val="22"/>
          <w:lang w:val="en-AU"/>
        </w:rPr>
      </w:pPr>
      <w:hyperlink r:id="rId5" w:history="1">
        <w:r w:rsidRPr="005A62D9">
          <w:rPr>
            <w:rStyle w:val="Hyperlink"/>
            <w:rFonts w:ascii="Tahoma" w:hAnsi="Tahoma" w:cs="Tahoma"/>
            <w:sz w:val="22"/>
            <w:szCs w:val="22"/>
            <w:lang w:val="en-AU"/>
          </w:rPr>
          <w:t>www.volkskulturnoe.at</w:t>
        </w:r>
      </w:hyperlink>
    </w:p>
    <w:p w14:paraId="74E2F197" w14:textId="77777777" w:rsidR="004F2E3B" w:rsidRPr="004F2E3B" w:rsidRDefault="004F2E3B" w:rsidP="006C68CE">
      <w:pPr>
        <w:rPr>
          <w:rFonts w:ascii="Tahoma" w:hAnsi="Tahoma" w:cs="Tahoma"/>
          <w:color w:val="1F4E79" w:themeColor="accent1" w:themeShade="80"/>
          <w:sz w:val="22"/>
          <w:szCs w:val="22"/>
          <w:lang w:val="en-AU"/>
        </w:rPr>
      </w:pPr>
    </w:p>
    <w:p w14:paraId="187DD6F4" w14:textId="77777777" w:rsidR="006C68CE" w:rsidRPr="004F2E3B" w:rsidRDefault="006C68CE" w:rsidP="006C68CE">
      <w:pPr>
        <w:rPr>
          <w:rFonts w:ascii="Tahoma" w:hAnsi="Tahoma" w:cs="Tahoma"/>
          <w:sz w:val="22"/>
          <w:szCs w:val="22"/>
          <w:lang w:val="en-AU"/>
        </w:rPr>
      </w:pPr>
    </w:p>
    <w:p w14:paraId="2EAC1FB7" w14:textId="77777777" w:rsidR="0019012F" w:rsidRPr="004F2E3B" w:rsidRDefault="0019012F" w:rsidP="0019012F">
      <w:pPr>
        <w:rPr>
          <w:rFonts w:ascii="Tahoma" w:hAnsi="Tahoma" w:cs="Tahoma"/>
          <w:sz w:val="22"/>
          <w:szCs w:val="22"/>
          <w:lang w:val="en-AU"/>
        </w:rPr>
      </w:pPr>
    </w:p>
    <w:p w14:paraId="1C49777D" w14:textId="77777777" w:rsidR="004F2E3B" w:rsidRPr="004F2E3B" w:rsidRDefault="004F2E3B">
      <w:pPr>
        <w:rPr>
          <w:lang w:val="en-AU"/>
        </w:rPr>
      </w:pPr>
    </w:p>
    <w:sectPr w:rsidR="00B13CB8" w:rsidRPr="004F2E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29"/>
    <w:rsid w:val="0019012F"/>
    <w:rsid w:val="00222568"/>
    <w:rsid w:val="00226F97"/>
    <w:rsid w:val="003068C1"/>
    <w:rsid w:val="00374557"/>
    <w:rsid w:val="004D6825"/>
    <w:rsid w:val="004F2E3B"/>
    <w:rsid w:val="005F2FD9"/>
    <w:rsid w:val="006C4290"/>
    <w:rsid w:val="006C68CE"/>
    <w:rsid w:val="00833620"/>
    <w:rsid w:val="00856F13"/>
    <w:rsid w:val="00BE0E29"/>
    <w:rsid w:val="00CC4AF2"/>
    <w:rsid w:val="00D72A6A"/>
    <w:rsid w:val="00E351F9"/>
    <w:rsid w:val="00E41880"/>
    <w:rsid w:val="00E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69F1"/>
  <w15:chartTrackingRefBased/>
  <w15:docId w15:val="{C137115C-FC7B-481F-BFBB-7200E3A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2E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kskulturnoe.at" TargetMode="External"/><Relationship Id="rId4" Type="http://schemas.openxmlformats.org/officeDocument/2006/relationships/hyperlink" Target="mailto:weiterbildung@volkskulturno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Teufl</dc:creator>
  <cp:keywords/>
  <dc:description/>
  <cp:lastModifiedBy>Doris Zizala - Volkskultur Niederösterreich</cp:lastModifiedBy>
  <cp:revision>2</cp:revision>
  <dcterms:created xsi:type="dcterms:W3CDTF">2024-06-18T09:41:00Z</dcterms:created>
  <dcterms:modified xsi:type="dcterms:W3CDTF">2024-06-18T09:41:00Z</dcterms:modified>
</cp:coreProperties>
</file>